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266" w:rsidRDefault="00FC1439">
      <w:r>
        <w:t>07.10.24</w:t>
      </w:r>
    </w:p>
    <w:p w:rsidR="00FC1439" w:rsidRDefault="00FC1439">
      <w:r>
        <w:t>Св – 0124</w:t>
      </w:r>
    </w:p>
    <w:p w:rsidR="00FC1439" w:rsidRDefault="00FC1439">
      <w:r>
        <w:t>Физкультура</w:t>
      </w:r>
    </w:p>
    <w:p w:rsidR="00FC1439" w:rsidRDefault="00FC1439">
      <w:r>
        <w:t>Миндубаев А.М.</w:t>
      </w:r>
    </w:p>
    <w:p w:rsidR="00FC1439" w:rsidRDefault="00FC1439" w:rsidP="00FC1439">
      <w:pPr>
        <w:jc w:val="center"/>
      </w:pPr>
      <w:r>
        <w:t>Тема:</w:t>
      </w:r>
    </w:p>
    <w:p w:rsidR="00FC1439" w:rsidRDefault="00FC1439" w:rsidP="00FC1439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Физическая культура в общекультурной и профессиональной подготовке студентов</w:t>
      </w:r>
      <w:r>
        <w:rPr>
          <w:b/>
          <w:bCs/>
          <w:color w:val="000000"/>
          <w:shd w:val="clear" w:color="auto" w:fill="FFFFFF"/>
        </w:rPr>
        <w:t>.</w:t>
      </w:r>
    </w:p>
    <w:p w:rsidR="00FC1439" w:rsidRDefault="00FC1439" w:rsidP="00FC1439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Задание:</w:t>
      </w:r>
    </w:p>
    <w:p w:rsidR="00FC1439" w:rsidRPr="00FC1439" w:rsidRDefault="00FC1439" w:rsidP="00FC1439">
      <w:pPr>
        <w:pStyle w:val="a3"/>
        <w:numPr>
          <w:ilvl w:val="0"/>
          <w:numId w:val="1"/>
        </w:numPr>
      </w:pPr>
      <w:r>
        <w:rPr>
          <w:color w:val="000000"/>
          <w:shd w:val="clear" w:color="auto" w:fill="FFFFFF"/>
        </w:rPr>
        <w:t>Составить опорный конспект в виде таблицы по теме: «Выполнение комплексов утренней гигиенической гимнастики»; заполнить таблицу.</w:t>
      </w:r>
    </w:p>
    <w:p w:rsidR="00FC1439" w:rsidRDefault="00FC1439" w:rsidP="00FC1439">
      <w:pPr>
        <w:ind w:left="360"/>
      </w:pPr>
      <w:r>
        <w:t>Алгоритм действий:</w:t>
      </w:r>
    </w:p>
    <w:p w:rsidR="00FC1439" w:rsidRDefault="00FC1439" w:rsidP="00FC143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 /Как заполнить таблицу/</w:t>
      </w:r>
    </w:p>
    <w:p w:rsidR="00FC1439" w:rsidRDefault="00FC1439" w:rsidP="00FC143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Изучить материал данной темы, используя основную литературу.</w:t>
      </w:r>
    </w:p>
    <w:p w:rsidR="00FC1439" w:rsidRDefault="00FC1439" w:rsidP="00FC143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Ознакомиться с информацией, полученной из дополнительных источников.</w:t>
      </w:r>
    </w:p>
    <w:p w:rsidR="00FC1439" w:rsidRDefault="00FC1439" w:rsidP="00FC143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Выделить информационно значимые места из прочитанного материала.</w:t>
      </w:r>
    </w:p>
    <w:p w:rsidR="00FC1439" w:rsidRDefault="00FC1439" w:rsidP="00FC143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Ознакомиться со структурой таблицы (начертить таблицу на листе А4 или в тетради в клеточку, записать наименование граф)</w:t>
      </w:r>
      <w:r>
        <w:rPr>
          <w:rStyle w:val="c7"/>
          <w:color w:val="000000"/>
        </w:rPr>
        <w:t>.</w:t>
      </w:r>
      <w:bookmarkStart w:id="0" w:name="_GoBack"/>
      <w:bookmarkEnd w:id="0"/>
    </w:p>
    <w:p w:rsidR="00FC1439" w:rsidRPr="00FC1439" w:rsidRDefault="00FC1439" w:rsidP="00FC1439">
      <w:pPr>
        <w:ind w:left="360"/>
      </w:pPr>
    </w:p>
    <w:sectPr w:rsidR="00FC1439" w:rsidRPr="00FC1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15148"/>
    <w:multiLevelType w:val="hybridMultilevel"/>
    <w:tmpl w:val="B96AA95C"/>
    <w:lvl w:ilvl="0" w:tplc="D43A3B5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C7"/>
    <w:rsid w:val="005C46C7"/>
    <w:rsid w:val="00FB4266"/>
    <w:rsid w:val="00FC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ABC49-FD23-4863-886D-42C136B3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439"/>
    <w:pPr>
      <w:ind w:left="720"/>
      <w:contextualSpacing/>
    </w:pPr>
  </w:style>
  <w:style w:type="paragraph" w:customStyle="1" w:styleId="c1">
    <w:name w:val="c1"/>
    <w:basedOn w:val="a"/>
    <w:rsid w:val="00FC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C1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2024-10-03T10:57:00Z</dcterms:created>
  <dcterms:modified xsi:type="dcterms:W3CDTF">2024-10-03T11:04:00Z</dcterms:modified>
</cp:coreProperties>
</file>